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2C7" w:rsidP="07055120" w:rsidRDefault="00734719" w14:paraId="00000001" w14:textId="287E6703">
      <w:pPr>
        <w:shd w:val="clear" w:color="auto" w:fill="548DD4" w:themeFill="text2" w:themeFillTint="99"/>
        <w:rPr>
          <w:b w:val="1"/>
          <w:bCs w:val="1"/>
          <w:sz w:val="32"/>
          <w:szCs w:val="32"/>
        </w:rPr>
      </w:pPr>
      <w:r w:rsidRPr="07055120" w:rsidR="00734719">
        <w:rPr>
          <w:b w:val="1"/>
          <w:bCs w:val="1"/>
          <w:sz w:val="32"/>
          <w:szCs w:val="32"/>
        </w:rPr>
        <w:t>XPO2</w:t>
      </w:r>
      <w:r w:rsidRPr="07055120" w:rsidR="5E711BB5">
        <w:rPr>
          <w:b w:val="1"/>
          <w:bCs w:val="1"/>
          <w:sz w:val="32"/>
          <w:szCs w:val="32"/>
        </w:rPr>
        <w:t>6</w:t>
      </w:r>
      <w:r w:rsidRPr="07055120" w:rsidR="00734719">
        <w:rPr>
          <w:b w:val="1"/>
          <w:bCs w:val="1"/>
          <w:sz w:val="32"/>
          <w:szCs w:val="32"/>
        </w:rPr>
        <w:t xml:space="preserve"> - Justification Letter - Attendee</w:t>
      </w:r>
    </w:p>
    <w:p w:rsidR="001672C7" w:rsidRDefault="001672C7" w14:paraId="00000002" w14:textId="77777777"/>
    <w:p w:rsidR="001672C7" w:rsidRDefault="00734719" w14:paraId="00000003" w14:textId="1C4BBFE2">
      <w:r w:rsidRPr="07055120" w:rsidR="00734719">
        <w:rPr>
          <w:b w:val="1"/>
          <w:bCs w:val="1"/>
        </w:rPr>
        <w:t xml:space="preserve">Subject: </w:t>
      </w:r>
      <w:r w:rsidR="00734719">
        <w:rPr/>
        <w:t>Request to attend XPONENTIAL 202</w:t>
      </w:r>
      <w:r w:rsidR="2AE04729">
        <w:rPr/>
        <w:t>6</w:t>
      </w:r>
      <w:r w:rsidR="00734719">
        <w:rPr/>
        <w:t xml:space="preserve"> this May </w:t>
      </w:r>
    </w:p>
    <w:p w:rsidR="001672C7" w:rsidRDefault="001672C7" w14:paraId="00000004" w14:textId="77777777"/>
    <w:p w:rsidR="001672C7" w:rsidRDefault="00734719" w14:paraId="00000005" w14:textId="77777777">
      <w:r>
        <w:t xml:space="preserve">Dear </w:t>
      </w:r>
      <w:r>
        <w:rPr>
          <w:color w:val="FF0000"/>
        </w:rPr>
        <w:t>[INSERT SUPERVISOR NAME]</w:t>
      </w:r>
      <w:r>
        <w:t xml:space="preserve">, </w:t>
      </w:r>
    </w:p>
    <w:p w:rsidR="001672C7" w:rsidRDefault="001672C7" w14:paraId="00000006" w14:textId="77777777"/>
    <w:p w:rsidR="001672C7" w:rsidP="07055120" w:rsidRDefault="001672C7" w14:paraId="00000008" w14:textId="166509D5">
      <w:pPr>
        <w:pStyle w:val="Normal"/>
        <w:rPr>
          <w:lang w:val="en-US"/>
        </w:rPr>
      </w:pPr>
      <w:r w:rsidRPr="07055120" w:rsidR="31A3A27F">
        <w:rPr>
          <w:rFonts w:ascii="Arial" w:hAnsi="Arial" w:eastAsia="Arial" w:cs="Arial"/>
          <w:noProof w:val="0"/>
          <w:sz w:val="22"/>
          <w:szCs w:val="22"/>
          <w:lang w:val="en-US"/>
        </w:rPr>
        <w:t xml:space="preserve">Staying ahead of rapid advancements in uncrewed systems, robotics, and autonomy is essential to our organization's competitiveness. As I evaluate opportunities to strengthen our capabilities this year, </w:t>
      </w:r>
      <w:hyperlink r:id="R42ece86b001e4f8b">
        <w:r w:rsidRPr="07055120" w:rsidR="31A3A27F">
          <w:rPr>
            <w:rStyle w:val="Hyperlink"/>
            <w:rFonts w:ascii="Arial" w:hAnsi="Arial" w:eastAsia="Arial" w:cs="Arial"/>
            <w:noProof w:val="0"/>
            <w:sz w:val="22"/>
            <w:szCs w:val="22"/>
            <w:lang w:val="en-US"/>
          </w:rPr>
          <w:t>XPONENTIAL 2026</w:t>
        </w:r>
      </w:hyperlink>
      <w:r w:rsidRPr="07055120" w:rsidR="31A3A27F">
        <w:rPr>
          <w:rFonts w:ascii="Arial" w:hAnsi="Arial" w:eastAsia="Arial" w:cs="Arial"/>
          <w:noProof w:val="0"/>
          <w:sz w:val="22"/>
          <w:szCs w:val="22"/>
          <w:lang w:val="en-US"/>
        </w:rPr>
        <w:t xml:space="preserve"> stands out as the most impactful event for applied autonomy across all domains. I would like to request approval to attend as a representative of</w:t>
      </w:r>
      <w:r w:rsidRPr="07055120" w:rsidR="00734719">
        <w:rPr>
          <w:lang w:val="en-US"/>
        </w:rPr>
        <w:t xml:space="preserve"> </w:t>
      </w:r>
      <w:r w:rsidRPr="07055120" w:rsidR="00734719">
        <w:rPr>
          <w:color w:val="FF0000"/>
          <w:lang w:val="en-US"/>
        </w:rPr>
        <w:t>[INSERT COMPANY NAME]</w:t>
      </w:r>
      <w:r w:rsidRPr="07055120" w:rsidR="00734719">
        <w:rPr>
          <w:lang w:val="en-US"/>
        </w:rPr>
        <w:t xml:space="preserve">.  </w:t>
      </w:r>
    </w:p>
    <w:p w:rsidR="001672C7" w:rsidP="07055120" w:rsidRDefault="001672C7" w14:paraId="0000000A" w14:textId="32EC4363">
      <w:pPr>
        <w:spacing w:before="240" w:beforeAutospacing="off" w:after="240" w:afterAutospacing="off"/>
        <w:rPr>
          <w:rFonts w:ascii="Arial" w:hAnsi="Arial" w:eastAsia="Arial" w:cs="Arial"/>
          <w:noProof w:val="0"/>
          <w:sz w:val="22"/>
          <w:szCs w:val="22"/>
          <w:lang w:val="en-US"/>
        </w:rPr>
      </w:pPr>
      <w:r w:rsidRPr="07055120" w:rsidR="6E0F897E">
        <w:rPr>
          <w:rFonts w:ascii="Arial" w:hAnsi="Arial" w:eastAsia="Arial" w:cs="Arial"/>
          <w:noProof w:val="0"/>
          <w:sz w:val="22"/>
          <w:szCs w:val="22"/>
          <w:lang w:val="en-US"/>
        </w:rPr>
        <w:t>XPONENTIAL is the global conference and exhibition for autonomy</w:t>
      </w:r>
      <w:r w:rsidRPr="07055120" w:rsidR="4F534007">
        <w:rPr>
          <w:rFonts w:ascii="Arial" w:hAnsi="Arial" w:eastAsia="Arial" w:cs="Arial"/>
          <w:noProof w:val="0"/>
          <w:sz w:val="22"/>
          <w:szCs w:val="22"/>
          <w:lang w:val="en-US"/>
        </w:rPr>
        <w:t>, robotics and uncrewed systems</w:t>
      </w:r>
      <w:r w:rsidRPr="07055120" w:rsidR="6E0F897E">
        <w:rPr>
          <w:rFonts w:ascii="Arial" w:hAnsi="Arial" w:eastAsia="Arial" w:cs="Arial"/>
          <w:noProof w:val="0"/>
          <w:sz w:val="22"/>
          <w:szCs w:val="22"/>
          <w:lang w:val="en-US"/>
        </w:rPr>
        <w:t>, bringing together more than 7,500 technologists, policymakers, engineers, warfighters, commercial operators, and solution providers from over 60 countries. It is the only event where the full ecosystem across air, ground, maritime, manufacturing, AI and data, and policy converges to shape the future of autonomous technology and its real-world implementation.</w:t>
      </w:r>
    </w:p>
    <w:p w:rsidR="001672C7" w:rsidP="07055120" w:rsidRDefault="001672C7" w14:paraId="4A001099" w14:textId="6318C99B">
      <w:pPr>
        <w:spacing w:before="240" w:beforeAutospacing="off" w:after="240" w:afterAutospacing="off"/>
      </w:pPr>
      <w:r w:rsidRPr="00F3CAD9" w:rsidR="7F648924">
        <w:rPr>
          <w:rFonts w:ascii="Arial" w:hAnsi="Arial" w:eastAsia="Arial" w:cs="Arial"/>
          <w:noProof w:val="0"/>
          <w:sz w:val="22"/>
          <w:szCs w:val="22"/>
          <w:lang w:val="en-US"/>
        </w:rPr>
        <w:t>T</w:t>
      </w:r>
      <w:r w:rsidRPr="00F3CAD9" w:rsidR="6E0F897E">
        <w:rPr>
          <w:rFonts w:ascii="Arial" w:hAnsi="Arial" w:eastAsia="Arial" w:cs="Arial"/>
          <w:noProof w:val="0"/>
          <w:sz w:val="22"/>
          <w:szCs w:val="22"/>
          <w:lang w:val="en-US"/>
        </w:rPr>
        <w:t>he event will take place May 1</w:t>
      </w:r>
      <w:r w:rsidRPr="00F3CAD9" w:rsidR="790DB58E">
        <w:rPr>
          <w:rFonts w:ascii="Arial" w:hAnsi="Arial" w:eastAsia="Arial" w:cs="Arial"/>
          <w:noProof w:val="0"/>
          <w:sz w:val="22"/>
          <w:szCs w:val="22"/>
          <w:lang w:val="en-US"/>
        </w:rPr>
        <w:t>1-</w:t>
      </w:r>
      <w:r w:rsidRPr="00F3CAD9" w:rsidR="6E0F897E">
        <w:rPr>
          <w:rFonts w:ascii="Arial" w:hAnsi="Arial" w:eastAsia="Arial" w:cs="Arial"/>
          <w:noProof w:val="0"/>
          <w:sz w:val="22"/>
          <w:szCs w:val="22"/>
          <w:lang w:val="en-US"/>
        </w:rPr>
        <w:t xml:space="preserve">14 in Detroit, a national hub for manufacturing, mobility, and defense innovation. XPONENTIAL's move to Detroit reinforces its focus on operationalizing autonomy and </w:t>
      </w:r>
      <w:r w:rsidRPr="00F3CAD9" w:rsidR="6E0F897E">
        <w:rPr>
          <w:rFonts w:ascii="Arial" w:hAnsi="Arial" w:eastAsia="Arial" w:cs="Arial"/>
          <w:noProof w:val="0"/>
          <w:sz w:val="22"/>
          <w:szCs w:val="22"/>
          <w:lang w:val="en-US"/>
        </w:rPr>
        <w:t>demonstrating</w:t>
      </w:r>
      <w:r w:rsidRPr="00F3CAD9" w:rsidR="6E0F897E">
        <w:rPr>
          <w:rFonts w:ascii="Arial" w:hAnsi="Arial" w:eastAsia="Arial" w:cs="Arial"/>
          <w:noProof w:val="0"/>
          <w:sz w:val="22"/>
          <w:szCs w:val="22"/>
          <w:lang w:val="en-US"/>
        </w:rPr>
        <w:t xml:space="preserve"> how emerging technologies scale in </w:t>
      </w:r>
      <w:r w:rsidRPr="00F3CAD9" w:rsidR="6E0F897E">
        <w:rPr>
          <w:rFonts w:ascii="Arial" w:hAnsi="Arial" w:eastAsia="Arial" w:cs="Arial"/>
          <w:noProof w:val="0"/>
          <w:sz w:val="22"/>
          <w:szCs w:val="22"/>
          <w:lang w:val="en-US"/>
        </w:rPr>
        <w:t>real industrial</w:t>
      </w:r>
      <w:r w:rsidRPr="00F3CAD9" w:rsidR="6E0F897E">
        <w:rPr>
          <w:rFonts w:ascii="Arial" w:hAnsi="Arial" w:eastAsia="Arial" w:cs="Arial"/>
          <w:noProof w:val="0"/>
          <w:sz w:val="22"/>
          <w:szCs w:val="22"/>
          <w:lang w:val="en-US"/>
        </w:rPr>
        <w:t xml:space="preserve"> and government environments.</w:t>
      </w:r>
    </w:p>
    <w:p w:rsidR="001672C7" w:rsidP="07055120" w:rsidRDefault="001672C7" w14:paraId="0440F5CE" w14:textId="402B77C4">
      <w:pPr>
        <w:spacing w:before="240" w:beforeAutospacing="off" w:after="240" w:afterAutospacing="off"/>
      </w:pPr>
      <w:r w:rsidRPr="07055120" w:rsidR="6E0F897E">
        <w:rPr>
          <w:rFonts w:ascii="Arial" w:hAnsi="Arial" w:eastAsia="Arial" w:cs="Arial"/>
          <w:noProof w:val="0"/>
          <w:sz w:val="22"/>
          <w:szCs w:val="22"/>
          <w:lang w:val="en-US"/>
        </w:rPr>
        <w:t>Attending will allow me to:</w:t>
      </w:r>
    </w:p>
    <w:p w:rsidR="001672C7" w:rsidP="07055120" w:rsidRDefault="001672C7" w14:paraId="26A0C74A" w14:textId="62593275">
      <w:pPr>
        <w:pStyle w:val="ListParagraph"/>
        <w:numPr>
          <w:ilvl w:val="0"/>
          <w:numId w:val="2"/>
        </w:numPr>
        <w:spacing w:before="240" w:beforeAutospacing="off" w:after="240" w:afterAutospacing="off"/>
        <w:rPr>
          <w:rFonts w:ascii="Arial" w:hAnsi="Arial" w:eastAsia="Arial" w:cs="Arial"/>
          <w:noProof w:val="0"/>
          <w:sz w:val="22"/>
          <w:szCs w:val="22"/>
          <w:lang w:val="en-US"/>
        </w:rPr>
      </w:pPr>
      <w:r w:rsidRPr="07055120" w:rsidR="451B6375">
        <w:rPr>
          <w:noProof w:val="0"/>
          <w:lang w:val="en-US"/>
        </w:rPr>
        <w:t>Explore the full supply chain in the XPO Hall, including platforms, components, materials, AI, software, and integration solutions.</w:t>
      </w:r>
    </w:p>
    <w:p w:rsidR="001672C7" w:rsidP="07055120" w:rsidRDefault="001672C7" w14:paraId="5396B12D" w14:textId="64481410">
      <w:pPr>
        <w:pStyle w:val="ListParagraph"/>
        <w:numPr>
          <w:ilvl w:val="0"/>
          <w:numId w:val="2"/>
        </w:numPr>
        <w:spacing w:before="240" w:beforeAutospacing="off" w:after="240" w:afterAutospacing="off"/>
        <w:rPr>
          <w:rFonts w:ascii="Arial" w:hAnsi="Arial" w:eastAsia="Arial" w:cs="Arial"/>
          <w:noProof w:val="0"/>
          <w:sz w:val="22"/>
          <w:szCs w:val="22"/>
          <w:lang w:val="en-US"/>
        </w:rPr>
      </w:pPr>
      <w:r w:rsidRPr="07055120" w:rsidR="451B6375">
        <w:rPr>
          <w:noProof w:val="0"/>
          <w:lang w:val="en-US"/>
        </w:rPr>
        <w:t>Learn</w:t>
      </w:r>
      <w:r w:rsidRPr="07055120" w:rsidR="451B6375">
        <w:rPr>
          <w:noProof w:val="0"/>
          <w:lang w:val="en-US"/>
        </w:rPr>
        <w:t xml:space="preserve"> from experts across policy, operations, engineering, and mission-focused use cases through more than 150 sessions and hands-on workshops.</w:t>
      </w:r>
    </w:p>
    <w:p w:rsidR="001672C7" w:rsidP="07055120" w:rsidRDefault="001672C7" w14:paraId="43AB15DB" w14:textId="1E6F4881">
      <w:pPr>
        <w:pStyle w:val="ListParagraph"/>
        <w:numPr>
          <w:ilvl w:val="0"/>
          <w:numId w:val="2"/>
        </w:numPr>
        <w:spacing w:before="240" w:beforeAutospacing="off" w:after="240" w:afterAutospacing="off"/>
        <w:rPr>
          <w:rFonts w:ascii="Arial" w:hAnsi="Arial" w:eastAsia="Arial" w:cs="Arial"/>
          <w:noProof w:val="0"/>
          <w:sz w:val="22"/>
          <w:szCs w:val="22"/>
          <w:lang w:val="en-US"/>
        </w:rPr>
      </w:pPr>
      <w:r w:rsidRPr="07055120" w:rsidR="451B6375">
        <w:rPr>
          <w:noProof w:val="0"/>
          <w:lang w:val="en-US"/>
        </w:rPr>
        <w:t xml:space="preserve">Connect with potential partners, decision-makers, and buyers who can help </w:t>
      </w:r>
      <w:r w:rsidRPr="07055120" w:rsidR="451B6375">
        <w:rPr>
          <w:noProof w:val="0"/>
          <w:color w:val="FF0000"/>
          <w:lang w:val="en-US"/>
        </w:rPr>
        <w:t>[INSERT COMPANY NAME]</w:t>
      </w:r>
      <w:r w:rsidRPr="07055120" w:rsidR="451B6375">
        <w:rPr>
          <w:noProof w:val="0"/>
          <w:lang w:val="en-US"/>
        </w:rPr>
        <w:t xml:space="preserve"> advance our </w:t>
      </w:r>
      <w:r w:rsidRPr="07055120" w:rsidR="451B6375">
        <w:rPr>
          <w:noProof w:val="0"/>
          <w:lang w:val="en-US"/>
        </w:rPr>
        <w:t>objectives</w:t>
      </w:r>
      <w:r w:rsidRPr="07055120" w:rsidR="451B6375">
        <w:rPr>
          <w:noProof w:val="0"/>
          <w:lang w:val="en-US"/>
        </w:rPr>
        <w:t>.</w:t>
      </w:r>
    </w:p>
    <w:p w:rsidR="001672C7" w:rsidP="07055120" w:rsidRDefault="001672C7" w14:paraId="0A9B5D92" w14:textId="4C789BA8">
      <w:pPr>
        <w:pStyle w:val="ListParagraph"/>
        <w:numPr>
          <w:ilvl w:val="0"/>
          <w:numId w:val="2"/>
        </w:numPr>
        <w:spacing w:before="240" w:beforeAutospacing="off" w:after="240" w:afterAutospacing="off"/>
        <w:rPr>
          <w:rFonts w:ascii="Arial" w:hAnsi="Arial" w:eastAsia="Arial" w:cs="Arial"/>
          <w:noProof w:val="0"/>
          <w:sz w:val="22"/>
          <w:szCs w:val="22"/>
          <w:lang w:val="en-US"/>
        </w:rPr>
      </w:pPr>
      <w:r w:rsidRPr="07055120" w:rsidR="451B6375">
        <w:rPr>
          <w:noProof w:val="0"/>
          <w:lang w:val="en-US"/>
        </w:rPr>
        <w:t>Engage with government, defense, and public safety leaders through co-located programming, including the Michigan Defense Expo (MDEX), which brings more than 3,000 military and procurement professionals.</w:t>
      </w:r>
    </w:p>
    <w:p w:rsidR="001672C7" w:rsidP="07055120" w:rsidRDefault="001672C7" w14:paraId="0000000E" w14:textId="5114789E">
      <w:pPr>
        <w:spacing w:before="240" w:beforeAutospacing="off" w:after="240" w:afterAutospacing="off"/>
      </w:pPr>
      <w:r w:rsidRPr="07055120" w:rsidR="6E0F897E">
        <w:rPr>
          <w:rFonts w:ascii="Arial" w:hAnsi="Arial" w:eastAsia="Arial" w:cs="Arial"/>
          <w:noProof w:val="0"/>
          <w:sz w:val="22"/>
          <w:szCs w:val="22"/>
          <w:lang w:val="en-US"/>
        </w:rPr>
        <w:t>Based on the 2026 program direction, these are the top opportunities that will directly support my role and our organizational priorities:</w:t>
      </w:r>
    </w:p>
    <w:p w:rsidR="001672C7" w:rsidRDefault="00734719" w14:paraId="0000000F" w14:textId="77777777">
      <w:pPr>
        <w:numPr>
          <w:ilvl w:val="0"/>
          <w:numId w:val="1"/>
        </w:numPr>
        <w:rPr>
          <w:color w:val="FF0000"/>
        </w:rPr>
      </w:pPr>
      <w:r>
        <w:rPr>
          <w:color w:val="FF0000"/>
        </w:rPr>
        <w:t>[INSERT HIGHLIGHT #1: SESSION, WORKSHOP, KEYNOTE, OR EXHIBITOR]</w:t>
      </w:r>
    </w:p>
    <w:p w:rsidR="001672C7" w:rsidRDefault="00734719" w14:paraId="00000010" w14:textId="77777777">
      <w:pPr>
        <w:numPr>
          <w:ilvl w:val="0"/>
          <w:numId w:val="1"/>
        </w:numPr>
        <w:rPr>
          <w:color w:val="FF0000"/>
        </w:rPr>
      </w:pPr>
      <w:r>
        <w:rPr>
          <w:color w:val="FF0000"/>
        </w:rPr>
        <w:t>[INSERT HIGHLIGHT #2: SESSION, WORKSHOP, KEYNOTE, OR EXHIBITOR]</w:t>
      </w:r>
    </w:p>
    <w:p w:rsidR="001672C7" w:rsidRDefault="00734719" w14:paraId="00000011" w14:textId="77777777">
      <w:pPr>
        <w:numPr>
          <w:ilvl w:val="0"/>
          <w:numId w:val="1"/>
        </w:numPr>
        <w:rPr>
          <w:color w:val="FF0000"/>
        </w:rPr>
      </w:pPr>
      <w:r>
        <w:rPr>
          <w:color w:val="FF0000"/>
        </w:rPr>
        <w:t xml:space="preserve">[INSERT HIGHLIGHT #3: SESSION, WORKSHOP, KEYNOTE, OR EXHIBITOR] </w:t>
      </w:r>
    </w:p>
    <w:p w:rsidR="001672C7" w:rsidRDefault="001672C7" w14:paraId="00000012" w14:textId="77777777"/>
    <w:p w:rsidR="001672C7" w:rsidRDefault="00734719" w14:paraId="00000013" w14:textId="77777777">
      <w:r>
        <w:t xml:space="preserve">Finally, here is a brief estimate of the total cost to attend: </w:t>
      </w:r>
    </w:p>
    <w:p w:rsidR="001672C7" w:rsidRDefault="00734719" w14:paraId="00000014" w14:textId="77777777">
      <w:pPr>
        <w:ind w:left="720"/>
      </w:pPr>
      <w:r>
        <w:t xml:space="preserve">Registration: $____  </w:t>
      </w:r>
      <w:hyperlink r:id="rId10">
        <w:r>
          <w:rPr>
            <w:color w:val="1155CC"/>
            <w:u w:val="single"/>
          </w:rPr>
          <w:t>[Click here to select your registration level]</w:t>
        </w:r>
      </w:hyperlink>
      <w:r>
        <w:t xml:space="preserve"> </w:t>
      </w:r>
    </w:p>
    <w:p w:rsidR="001672C7" w:rsidRDefault="00734719" w14:paraId="00000015" w14:textId="77777777">
      <w:pPr>
        <w:ind w:left="720"/>
        <w:rPr>
          <w:color w:val="FF0000"/>
        </w:rPr>
      </w:pPr>
      <w:r>
        <w:t xml:space="preserve">Flight: $____  </w:t>
      </w:r>
      <w:hyperlink r:id="rId11">
        <w:r>
          <w:rPr>
            <w:color w:val="1155CC"/>
            <w:u w:val="single"/>
          </w:rPr>
          <w:t>[Click here to see official hotel and travel deals]</w:t>
        </w:r>
      </w:hyperlink>
    </w:p>
    <w:p w:rsidR="001672C7" w:rsidRDefault="00734719" w14:paraId="00000016" w14:textId="77777777">
      <w:pPr>
        <w:ind w:left="720"/>
      </w:pPr>
      <w:r>
        <w:t xml:space="preserve">Ground transportation (airport round trips): $____ </w:t>
      </w:r>
    </w:p>
    <w:p w:rsidR="001672C7" w:rsidRDefault="00734719" w14:paraId="00000017" w14:textId="77777777">
      <w:pPr>
        <w:ind w:left="720"/>
      </w:pPr>
      <w:r>
        <w:t xml:space="preserve">Hotel at the discounted event rate (__ nights at $____/night): $____ </w:t>
      </w:r>
      <w:hyperlink r:id="rId12">
        <w:r>
          <w:rPr>
            <w:color w:val="1155CC"/>
            <w:u w:val="single"/>
          </w:rPr>
          <w:t>[Click here to see official hotel and travel deals]</w:t>
        </w:r>
      </w:hyperlink>
      <w:r>
        <w:t xml:space="preserve"> </w:t>
      </w:r>
    </w:p>
    <w:p w:rsidR="001672C7" w:rsidRDefault="00734719" w14:paraId="00000018" w14:textId="77777777">
      <w:pPr>
        <w:ind w:left="720"/>
      </w:pPr>
      <w:r>
        <w:t xml:space="preserve">Meals (__ days at $____/day): $____ </w:t>
      </w:r>
    </w:p>
    <w:p w:rsidR="001672C7" w:rsidRDefault="00734719" w14:paraId="00000019" w14:textId="77777777">
      <w:pPr>
        <w:ind w:left="720"/>
      </w:pPr>
      <w:r w:rsidR="00734719">
        <w:rPr/>
        <w:t xml:space="preserve">Total projected costs: $____ </w:t>
      </w:r>
    </w:p>
    <w:p w:rsidR="001672C7" w:rsidP="07055120" w:rsidRDefault="001672C7" w14:paraId="0A8E8E81" w14:textId="6CBFCC32">
      <w:pPr>
        <w:spacing w:before="240" w:beforeAutospacing="off" w:after="240" w:afterAutospacing="off"/>
      </w:pPr>
      <w:r w:rsidRPr="07055120" w:rsidR="21724234">
        <w:rPr>
          <w:rFonts w:ascii="Arial" w:hAnsi="Arial" w:eastAsia="Arial" w:cs="Arial"/>
          <w:noProof w:val="0"/>
          <w:sz w:val="22"/>
          <w:szCs w:val="22"/>
          <w:lang w:val="en-US"/>
        </w:rPr>
        <w:t xml:space="preserve">XPONENTIAL delivers measurable value through business development, insight gathering, and access to both core and growth audiences across the autonomy ecosystem. The 2026 program is specifically designed around real-world </w:t>
      </w:r>
      <w:r w:rsidRPr="07055120" w:rsidR="21724234">
        <w:rPr>
          <w:rFonts w:ascii="Arial" w:hAnsi="Arial" w:eastAsia="Arial" w:cs="Arial"/>
          <w:noProof w:val="0"/>
          <w:sz w:val="22"/>
          <w:szCs w:val="22"/>
          <w:lang w:val="en-US"/>
        </w:rPr>
        <w:t>application</w:t>
      </w:r>
      <w:r w:rsidRPr="07055120" w:rsidR="21724234">
        <w:rPr>
          <w:rFonts w:ascii="Arial" w:hAnsi="Arial" w:eastAsia="Arial" w:cs="Arial"/>
          <w:noProof w:val="0"/>
          <w:sz w:val="22"/>
          <w:szCs w:val="22"/>
          <w:lang w:val="en-US"/>
        </w:rPr>
        <w:t>, mission readiness, and industry-wide collaboration. These focus areas align directly with our strategic goals for this year.</w:t>
      </w:r>
    </w:p>
    <w:p w:rsidR="001672C7" w:rsidP="07055120" w:rsidRDefault="001672C7" w14:paraId="6E46672A" w14:textId="442FB9D1">
      <w:pPr>
        <w:pStyle w:val="Normal"/>
        <w:spacing w:before="240" w:beforeAutospacing="off" w:after="240" w:afterAutospacing="off"/>
      </w:pPr>
      <w:r w:rsidRPr="07055120" w:rsidR="66C4464B">
        <w:rPr>
          <w:rFonts w:ascii="Arial" w:hAnsi="Arial" w:eastAsia="Arial" w:cs="Arial"/>
          <w:noProof w:val="0"/>
          <w:sz w:val="22"/>
          <w:szCs w:val="22"/>
          <w:lang w:val="en-US"/>
        </w:rPr>
        <w:t xml:space="preserve">If you would like to learn more about XPONENTIAL 2026, please visit </w:t>
      </w:r>
      <w:hyperlink r:id="R64b54a11aadf4f97">
        <w:r w:rsidRPr="07055120" w:rsidR="66C4464B">
          <w:rPr>
            <w:rStyle w:val="Hyperlink"/>
            <w:rFonts w:ascii="Arial" w:hAnsi="Arial" w:eastAsia="Arial" w:cs="Arial"/>
            <w:noProof w:val="0"/>
            <w:sz w:val="22"/>
            <w:szCs w:val="22"/>
            <w:lang w:val="en-US"/>
          </w:rPr>
          <w:t>www.xponential.org</w:t>
        </w:r>
      </w:hyperlink>
      <w:r w:rsidRPr="07055120" w:rsidR="66C4464B">
        <w:rPr>
          <w:rFonts w:ascii="Arial" w:hAnsi="Arial" w:eastAsia="Arial" w:cs="Arial"/>
          <w:noProof w:val="0"/>
          <w:sz w:val="22"/>
          <w:szCs w:val="22"/>
          <w:lang w:val="en-US"/>
        </w:rPr>
        <w:t>.</w:t>
      </w:r>
    </w:p>
    <w:p w:rsidR="001672C7" w:rsidP="07055120" w:rsidRDefault="001672C7" w14:paraId="0000001C" w14:textId="6CA1ECF3">
      <w:pPr>
        <w:spacing w:before="240" w:beforeAutospacing="off" w:after="240" w:afterAutospacing="off"/>
      </w:pPr>
      <w:r w:rsidRPr="07055120" w:rsidR="21724234">
        <w:rPr>
          <w:rFonts w:ascii="Arial" w:hAnsi="Arial" w:eastAsia="Arial" w:cs="Arial"/>
          <w:noProof w:val="0"/>
          <w:sz w:val="22"/>
          <w:szCs w:val="22"/>
          <w:lang w:val="en-US"/>
        </w:rPr>
        <w:t>I welcome the opportunity to discuss this request further. Thank you for considering my participation in this important event.</w:t>
      </w:r>
    </w:p>
    <w:p w:rsidR="001672C7" w:rsidRDefault="00734719" w14:paraId="0000001D" w14:textId="77777777">
      <w:r>
        <w:t xml:space="preserve">Best, </w:t>
      </w:r>
    </w:p>
    <w:p w:rsidR="001672C7" w:rsidRDefault="00734719" w14:paraId="0000001E" w14:textId="77777777">
      <w:r>
        <w:rPr>
          <w:color w:val="FF0000"/>
          <w:highlight w:val="white"/>
        </w:rPr>
        <w:t>[INSERT YOUR NAME]</w:t>
      </w:r>
    </w:p>
    <w:sectPr w:rsidR="001672C7">
      <w:headerReference w:type="default" r:id="rId14"/>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719" w:rsidRDefault="00734719" w14:paraId="19F1463F" w14:textId="77777777">
      <w:pPr>
        <w:spacing w:line="240" w:lineRule="auto"/>
      </w:pPr>
      <w:r>
        <w:separator/>
      </w:r>
    </w:p>
  </w:endnote>
  <w:endnote w:type="continuationSeparator" w:id="0">
    <w:p w:rsidR="00734719" w:rsidRDefault="00734719" w14:paraId="52185BD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719" w:rsidRDefault="00734719" w14:paraId="606EA766" w14:textId="77777777">
      <w:pPr>
        <w:spacing w:line="240" w:lineRule="auto"/>
      </w:pPr>
      <w:r>
        <w:separator/>
      </w:r>
    </w:p>
  </w:footnote>
  <w:footnote w:type="continuationSeparator" w:id="0">
    <w:p w:rsidR="00734719" w:rsidRDefault="00734719" w14:paraId="7EC5C7F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2C7" w:rsidRDefault="001672C7" w14:paraId="0000001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6f2290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BC19B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2">
    <w:abstractNumId w:val="1"/>
  </w:num>
  <w:num w:numId="1" w16cid:durableId="143767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C7"/>
    <w:rsid w:val="001672C7"/>
    <w:rsid w:val="00734719"/>
    <w:rsid w:val="00F3CAD9"/>
    <w:rsid w:val="00FE67F5"/>
    <w:rsid w:val="07055120"/>
    <w:rsid w:val="201DCA67"/>
    <w:rsid w:val="20777864"/>
    <w:rsid w:val="21724234"/>
    <w:rsid w:val="2AE04729"/>
    <w:rsid w:val="31A3A27F"/>
    <w:rsid w:val="3511BF58"/>
    <w:rsid w:val="451B6375"/>
    <w:rsid w:val="47345F5B"/>
    <w:rsid w:val="4F534007"/>
    <w:rsid w:val="5ACE7989"/>
    <w:rsid w:val="5E711BB5"/>
    <w:rsid w:val="622E56C5"/>
    <w:rsid w:val="65DC359C"/>
    <w:rsid w:val="66C4464B"/>
    <w:rsid w:val="6E0F897E"/>
    <w:rsid w:val="763D5CF2"/>
    <w:rsid w:val="77343A4B"/>
    <w:rsid w:val="790DB58E"/>
    <w:rsid w:val="7F6489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614F2673-0B2C-4989-AB28-C0A1FF43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uiPriority w:val="34"/>
    <w:name w:val="List Paragraph"/>
    <w:basedOn w:val="Normal"/>
    <w:qFormat/>
    <w:rsid w:val="07055120"/>
    <w:pPr>
      <w:spacing/>
      <w:ind w:left="720"/>
      <w:contextualSpacing/>
    </w:pPr>
  </w:style>
  <w:style w:type="character" w:styleId="Hyperlink">
    <w:uiPriority w:val="99"/>
    <w:name w:val="Hyperlink"/>
    <w:basedOn w:val="DefaultParagraphFont"/>
    <w:unhideWhenUsed/>
    <w:rsid w:val="070551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xponential.org/book_hotel.cf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xponential.org/book_hotel.cfm"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xponential.org/attendee_registration.cf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xponential.org/" TargetMode="External" Id="R42ece86b001e4f8b" /><Relationship Type="http://schemas.openxmlformats.org/officeDocument/2006/relationships/hyperlink" Target="http://www.xponential.org/" TargetMode="External" Id="R64b54a11aadf4f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712e5f-3a4c-49df-a897-9ad50bd21180" xsi:nil="true"/>
    <lcf76f155ced4ddcb4097134ff3c332f xmlns="a41c5cba-64d4-48f1-8bfd-3d78264ad2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24B09859DCA84D8BEB7AF4F4A696AF" ma:contentTypeVersion="12" ma:contentTypeDescription="Create a new document." ma:contentTypeScope="" ma:versionID="bc8bd5cbc8d291c773e8bd08ee8933ff">
  <xsd:schema xmlns:xsd="http://www.w3.org/2001/XMLSchema" xmlns:xs="http://www.w3.org/2001/XMLSchema" xmlns:p="http://schemas.microsoft.com/office/2006/metadata/properties" xmlns:ns2="a41c5cba-64d4-48f1-8bfd-3d78264ad27f" xmlns:ns3="74712e5f-3a4c-49df-a897-9ad50bd21180" targetNamespace="http://schemas.microsoft.com/office/2006/metadata/properties" ma:root="true" ma:fieldsID="b1a58ea16b030bae59b9baa533eeda0c" ns2:_="" ns3:_="">
    <xsd:import namespace="a41c5cba-64d4-48f1-8bfd-3d78264ad27f"/>
    <xsd:import namespace="74712e5f-3a4c-49df-a897-9ad50bd21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5cba-64d4-48f1-8bfd-3d78264ad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dab1a61-973a-47ff-959c-85f67fe4857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712e5f-3a4c-49df-a897-9ad50bd211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e4c35a-655d-4cca-bba8-7a3079bba106}" ma:internalName="TaxCatchAll" ma:showField="CatchAllData" ma:web="74712e5f-3a4c-49df-a897-9ad50bd21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7E141-48ED-452C-9201-11EFA6F0749A}">
  <ds:schemaRefs>
    <ds:schemaRef ds:uri="http://schemas.microsoft.com/office/2006/metadata/properties"/>
    <ds:schemaRef ds:uri="http://schemas.microsoft.com/office/infopath/2007/PartnerControls"/>
    <ds:schemaRef ds:uri="http://schemas.microsoft.com/sharepoint/v3"/>
    <ds:schemaRef ds:uri="73202d23-7d02-4706-9af3-eff0bbd64777"/>
    <ds:schemaRef ds:uri="b4c35600-6743-4714-b997-93b548feb8d3"/>
  </ds:schemaRefs>
</ds:datastoreItem>
</file>

<file path=customXml/itemProps2.xml><?xml version="1.0" encoding="utf-8"?>
<ds:datastoreItem xmlns:ds="http://schemas.openxmlformats.org/officeDocument/2006/customXml" ds:itemID="{ABD27272-73DE-425B-826C-C18F6747E036}">
  <ds:schemaRefs>
    <ds:schemaRef ds:uri="http://schemas.microsoft.com/sharepoint/v3/contenttype/forms"/>
  </ds:schemaRefs>
</ds:datastoreItem>
</file>

<file path=customXml/itemProps3.xml><?xml version="1.0" encoding="utf-8"?>
<ds:datastoreItem xmlns:ds="http://schemas.openxmlformats.org/officeDocument/2006/customXml" ds:itemID="{12038A17-6CB0-4432-BE4B-061208730A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Jody Walker</lastModifiedBy>
  <revision>4</revision>
  <dcterms:created xsi:type="dcterms:W3CDTF">2025-01-08T01:36:00.0000000Z</dcterms:created>
  <dcterms:modified xsi:type="dcterms:W3CDTF">2025-12-17T14:51:05.3860983Z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0x0101009824B09859DCA84D8BEB7AF4F4A696AF</vt:lpwstr>
  </property>
  <property fmtid="{D5CDD505-2E9C-101B-9397-08002B2CF9AE}" pid="3" name="MediaServiceImageTags">
    <vt:lpwstr/>
  </property>
</Properties>
</file>